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E9" w:rsidRPr="008A3F38" w:rsidRDefault="00FE04A0" w:rsidP="00EC0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D8FC954" wp14:editId="05C1402C">
            <wp:extent cx="5940425" cy="176085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5A11" w:rsidRPr="00635A11" w:rsidRDefault="00635A11" w:rsidP="00635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635A11" w:rsidRPr="00635A11" w:rsidRDefault="00635A11" w:rsidP="00635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</w:t>
      </w:r>
      <w:r w:rsidR="00F12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элективных курсах (курсах по выбору) в МАОУ СОШ п. </w:t>
      </w:r>
      <w:proofErr w:type="gramStart"/>
      <w:r w:rsidR="00F12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Рыбачий</w:t>
      </w:r>
      <w:proofErr w:type="gramEnd"/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35A11" w:rsidRPr="00635A11" w:rsidRDefault="00635A11" w:rsidP="00635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2B06" w:rsidRPr="00F12B06" w:rsidRDefault="00F12B06" w:rsidP="00F12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F12B06">
        <w:rPr>
          <w:rFonts w:ascii="Times New Roman" w:hAnsi="Times New Roman" w:cs="Times New Roman"/>
          <w:b/>
          <w:bCs/>
          <w:spacing w:val="-10"/>
          <w:sz w:val="24"/>
          <w:szCs w:val="24"/>
        </w:rPr>
        <w:t>1. Общие положения</w:t>
      </w:r>
    </w:p>
    <w:p w:rsidR="00F12B06" w:rsidRPr="00F12B06" w:rsidRDefault="00F12B06" w:rsidP="00F12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</w:t>
      </w:r>
      <w:r w:rsidRPr="00F12B06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Федерального закона Российской Федерации от 29 декабря 2012 г. N 273-ФЗ "Об образовании в Российской Федерации"</w:t>
      </w:r>
      <w:r w:rsidRPr="00F12B06">
        <w:rPr>
          <w:rFonts w:ascii="Times New Roman" w:hAnsi="Times New Roman" w:cs="Times New Roman"/>
          <w:sz w:val="24"/>
          <w:szCs w:val="24"/>
        </w:rPr>
        <w:t xml:space="preserve">, Типового положения об общеобразовательном учреждении. </w:t>
      </w:r>
    </w:p>
    <w:p w:rsidR="00F12B06" w:rsidRPr="00F12B06" w:rsidRDefault="00F12B06" w:rsidP="00F12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статус, цели и задачи элективных курсов в </w:t>
      </w:r>
      <w:r>
        <w:rPr>
          <w:rFonts w:ascii="Times New Roman" w:hAnsi="Times New Roman" w:cs="Times New Roman"/>
          <w:sz w:val="24"/>
          <w:szCs w:val="24"/>
        </w:rPr>
        <w:t>МАОУ  СОШ п. Рыбачий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1.3. Элективные курсы реализуются в школе за счет часов школьного компонента .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1.4.</w:t>
      </w:r>
      <w:r w:rsidRPr="00F12B06">
        <w:rPr>
          <w:rFonts w:ascii="Times New Roman" w:hAnsi="Times New Roman" w:cs="Times New Roman"/>
          <w:iCs/>
          <w:sz w:val="24"/>
          <w:szCs w:val="24"/>
        </w:rPr>
        <w:t>Элективные</w:t>
      </w:r>
      <w:r w:rsidRPr="00F12B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2B06">
        <w:rPr>
          <w:rFonts w:ascii="Times New Roman" w:hAnsi="Times New Roman" w:cs="Times New Roman"/>
          <w:iCs/>
          <w:sz w:val="24"/>
          <w:szCs w:val="24"/>
        </w:rPr>
        <w:t xml:space="preserve"> курсы</w:t>
      </w:r>
      <w:r w:rsidRPr="00F12B06">
        <w:rPr>
          <w:rFonts w:ascii="Times New Roman" w:hAnsi="Times New Roman" w:cs="Times New Roman"/>
          <w:sz w:val="24"/>
          <w:szCs w:val="24"/>
        </w:rPr>
        <w:t xml:space="preserve"> нацелены на удовлетворение индивидуальных образовательных интересов, потребностей и склонностей каждого учащегося. Они являются важнейшим средством построения их индивидуальных образовательных программ. 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1.5. Школа   принимает решение и несет ответственность за содержание и проведение элективных курсов  в порядке, определенном учредителем. Учебные программы и тематическое планирование элективных курсов разрабатывается учителями профильных классов, согласуется с руководителями городских предметных методических объединений и утверждается на заседании методического совета школы.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1.6. Элективные курсы являются составной частью учебного плана школы и обязательны для учащихся профильных 10 – 11 классов.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1.7. Набор элективных курсов определяют сами учащиеся. 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1.8. Переход </w:t>
      </w:r>
      <w:proofErr w:type="gramStart"/>
      <w:r w:rsidRPr="00F12B06">
        <w:rPr>
          <w:rFonts w:ascii="Times New Roman" w:hAnsi="Times New Roman" w:cs="Times New Roman"/>
          <w:sz w:val="24"/>
          <w:szCs w:val="24"/>
        </w:rPr>
        <w:t>с одного элективного курса на другой возможен по заявлению учащегося при отсутствии у него академической задолженности</w:t>
      </w:r>
      <w:proofErr w:type="gramEnd"/>
      <w:r w:rsidRPr="00F12B06">
        <w:rPr>
          <w:rFonts w:ascii="Times New Roman" w:hAnsi="Times New Roman" w:cs="Times New Roman"/>
          <w:sz w:val="24"/>
          <w:szCs w:val="24"/>
        </w:rPr>
        <w:t xml:space="preserve"> по первоначальному  курсу.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06">
        <w:rPr>
          <w:rFonts w:ascii="Times New Roman" w:hAnsi="Times New Roman" w:cs="Times New Roman"/>
          <w:b/>
          <w:sz w:val="24"/>
          <w:szCs w:val="24"/>
        </w:rPr>
        <w:t>2. Цель введения элективных курсов: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bCs/>
          <w:w w:val="93"/>
          <w:kern w:val="16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     Цель проведения элективных курсов определена Концепцией профильного обучения на старшей ступени общего образования, локальными актами школы: Положением о  профильных классах, Положением о промежуточной аттестации учащихся профильных классов</w:t>
      </w:r>
      <w:r w:rsidRPr="00F12B06">
        <w:rPr>
          <w:rFonts w:ascii="Times New Roman" w:hAnsi="Times New Roman" w:cs="Times New Roman"/>
          <w:bCs/>
          <w:w w:val="93"/>
          <w:kern w:val="16"/>
          <w:sz w:val="24"/>
          <w:szCs w:val="24"/>
        </w:rPr>
        <w:t xml:space="preserve"> и предусматривает широкую социализацию личности учащегося.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06">
        <w:rPr>
          <w:rFonts w:ascii="Times New Roman" w:hAnsi="Times New Roman" w:cs="Times New Roman"/>
          <w:b/>
          <w:bCs/>
          <w:w w:val="93"/>
          <w:kern w:val="16"/>
          <w:sz w:val="24"/>
          <w:szCs w:val="24"/>
        </w:rPr>
        <w:t xml:space="preserve">3. Задачи, решаемые при введении элективных курсов   </w:t>
      </w:r>
    </w:p>
    <w:p w:rsidR="00F12B06" w:rsidRPr="00F12B06" w:rsidRDefault="00F12B06" w:rsidP="00F12B06">
      <w:pPr>
        <w:numPr>
          <w:ilvl w:val="0"/>
          <w:numId w:val="3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подготовка выпускников школы к освоению программ высшего образования;</w:t>
      </w:r>
    </w:p>
    <w:p w:rsidR="00F12B06" w:rsidRPr="00F12B06" w:rsidRDefault="00F12B06" w:rsidP="00F12B06">
      <w:pPr>
        <w:numPr>
          <w:ilvl w:val="0"/>
          <w:numId w:val="3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создание условий для построения гибких индивидуальных планов учащихся старших классов школы;</w:t>
      </w:r>
    </w:p>
    <w:p w:rsidR="00F12B06" w:rsidRPr="00F12B06" w:rsidRDefault="00F12B06" w:rsidP="00F12B06">
      <w:pPr>
        <w:numPr>
          <w:ilvl w:val="0"/>
          <w:numId w:val="3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ориентация на индивидуализацию обучения и социализацию учащихся, на подготовку к осознанному и ответственному выбору сферы будущей профессиональной деятельности, способов получения образования, к осознанному выбору и освоению разнообразных профессиональных образовательных программ;</w:t>
      </w:r>
    </w:p>
    <w:p w:rsidR="00F12B06" w:rsidRPr="00F12B06" w:rsidRDefault="00F12B06" w:rsidP="00F12B06">
      <w:pPr>
        <w:numPr>
          <w:ilvl w:val="0"/>
          <w:numId w:val="3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дифференциация содержания обучения старшеклассников в соответствии с их интересами и возможностями;</w:t>
      </w:r>
    </w:p>
    <w:p w:rsidR="00F12B06" w:rsidRPr="00F12B06" w:rsidRDefault="00F12B06" w:rsidP="00F12B06">
      <w:pPr>
        <w:numPr>
          <w:ilvl w:val="0"/>
          <w:numId w:val="3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овладение содержанием предмета на повышенном уровне сложности, развитие высокого уровня мыслительных процессов у учащихся, навыков рефлексии; </w:t>
      </w:r>
    </w:p>
    <w:p w:rsidR="00F12B06" w:rsidRPr="00F12B06" w:rsidRDefault="00F12B06" w:rsidP="00F12B06">
      <w:pPr>
        <w:numPr>
          <w:ilvl w:val="0"/>
          <w:numId w:val="3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повышение адаптивной способности выпускников школы к современным реалиям жизни;</w:t>
      </w:r>
    </w:p>
    <w:p w:rsidR="00F12B06" w:rsidRPr="00F12B06" w:rsidRDefault="00F12B06" w:rsidP="00F12B06">
      <w:pPr>
        <w:numPr>
          <w:ilvl w:val="0"/>
          <w:numId w:val="3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lastRenderedPageBreak/>
        <w:t>создание условий психолого-педагогической комфортности при обучении в школе; формирование у выпускников школы самооценки, адекватной личным способностями возможностям;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B06" w:rsidRPr="00F12B06" w:rsidRDefault="00F12B06" w:rsidP="00F12B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b/>
          <w:sz w:val="24"/>
          <w:szCs w:val="24"/>
        </w:rPr>
        <w:t>4.   Функции элективных курсов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профильного обучения элективные курсы в школе выполняют различные функции: </w:t>
      </w:r>
    </w:p>
    <w:p w:rsidR="00F12B06" w:rsidRPr="00F12B06" w:rsidRDefault="00F12B06" w:rsidP="00F12B0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изучение ключевых проблем современности;</w:t>
      </w:r>
    </w:p>
    <w:p w:rsidR="00F12B06" w:rsidRPr="00F12B06" w:rsidRDefault="00F12B06" w:rsidP="00F12B0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«профессиональная проба»; ориентация в особенностях будущей профессиональной деятельности;</w:t>
      </w:r>
    </w:p>
    <w:p w:rsidR="00F12B06" w:rsidRPr="00F12B06" w:rsidRDefault="00F12B06" w:rsidP="00F12B0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ориентация на совершенствование навыков познавательной, организационной деятельности;</w:t>
      </w:r>
    </w:p>
    <w:p w:rsidR="00F12B06" w:rsidRPr="00F12B06" w:rsidRDefault="00F12B06" w:rsidP="00F12B0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дополнение и углубление базового предметного образования;</w:t>
      </w:r>
    </w:p>
    <w:p w:rsidR="00F12B06" w:rsidRPr="00F12B06" w:rsidRDefault="00F12B06" w:rsidP="00F12B0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дополнение и углубление </w:t>
      </w:r>
      <w:proofErr w:type="gramStart"/>
      <w:r w:rsidRPr="00F12B06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12B06">
        <w:rPr>
          <w:rFonts w:ascii="Times New Roman" w:hAnsi="Times New Roman" w:cs="Times New Roman"/>
          <w:sz w:val="24"/>
          <w:szCs w:val="24"/>
        </w:rPr>
        <w:t xml:space="preserve"> профильным предметам.</w:t>
      </w:r>
    </w:p>
    <w:p w:rsidR="00F12B06" w:rsidRPr="00F12B06" w:rsidRDefault="00F12B06" w:rsidP="00F12B0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B06" w:rsidRPr="00F12B06" w:rsidRDefault="00F12B06" w:rsidP="00F12B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b/>
          <w:sz w:val="24"/>
          <w:szCs w:val="24"/>
        </w:rPr>
        <w:t>5. Функции учителя – преподавателя элективных курсов</w:t>
      </w:r>
      <w:r w:rsidRPr="00F12B06">
        <w:rPr>
          <w:rFonts w:ascii="Times New Roman" w:hAnsi="Times New Roman" w:cs="Times New Roman"/>
          <w:sz w:val="24"/>
          <w:szCs w:val="24"/>
        </w:rPr>
        <w:t>.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Главная функция учителя – организация совместной деятельности с учащимися, направленной на достижение общей образовательной цели.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 Учитель – это эксперт и консультант при изучении теоретического материала и выполнении самостоятельных заданий; ведущий в имитационной игре и тренинге; координатор и консультант при выполнении учебного проекта</w:t>
      </w:r>
    </w:p>
    <w:p w:rsidR="00F12B06" w:rsidRPr="00F12B06" w:rsidRDefault="00F12B06" w:rsidP="00F12B06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6</w:t>
      </w:r>
      <w:r w:rsidRPr="00F12B06">
        <w:rPr>
          <w:rFonts w:ascii="Times New Roman" w:hAnsi="Times New Roman" w:cs="Times New Roman"/>
          <w:b/>
          <w:sz w:val="24"/>
          <w:szCs w:val="24"/>
        </w:rPr>
        <w:t>.  Методы и формы обучения на элективных курсах.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6.1.Ведущее место в обучении на элективных курсах принадлежит методам поискового и исследовательского характера, стимулирующим познавательную активность учащихся. 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6.2. Методы  и формы обучения определяются требованиями </w:t>
      </w:r>
      <w:proofErr w:type="spellStart"/>
      <w:r w:rsidRPr="00F12B06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F12B06">
        <w:rPr>
          <w:rFonts w:ascii="Times New Roman" w:hAnsi="Times New Roman" w:cs="Times New Roman"/>
          <w:sz w:val="24"/>
          <w:szCs w:val="24"/>
        </w:rPr>
        <w:t xml:space="preserve"> обучения, учетом индивидуальных и возрастных особенностей учащихся, задачами развития и социализации личности. 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6.3.Основными  приоритетными методиками изучения элективных курсов являются:</w:t>
      </w:r>
    </w:p>
    <w:p w:rsidR="00F12B06" w:rsidRPr="00F12B06" w:rsidRDefault="00F12B06" w:rsidP="00F12B06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междисциплинарная интеграция;</w:t>
      </w:r>
    </w:p>
    <w:p w:rsidR="00F12B06" w:rsidRPr="00F12B06" w:rsidRDefault="00F12B06" w:rsidP="00F12B06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обучение на основе опыта и сотрудничества;</w:t>
      </w:r>
    </w:p>
    <w:p w:rsidR="00F12B06" w:rsidRPr="00F12B06" w:rsidRDefault="00F12B06" w:rsidP="00F12B06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учет индивидуальных особенностей и потребностей учащихся,   различий в стилях познания – индивидуальных способах обработки информации об окружающем мире (аудиальной, визуальной, кинестетической);</w:t>
      </w:r>
    </w:p>
    <w:p w:rsidR="00F12B06" w:rsidRPr="00F12B06" w:rsidRDefault="00F12B06" w:rsidP="00F12B06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 интерактивность (работа в малых группах, ролевые игры, тренинги, метод проектов);</w:t>
      </w:r>
    </w:p>
    <w:p w:rsidR="00F12B06" w:rsidRPr="00F12B06" w:rsidRDefault="00F12B06" w:rsidP="00F12B06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моделирование элементов профессиональной деятельности.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B06" w:rsidRPr="00F12B06" w:rsidRDefault="00F12B06" w:rsidP="00F12B0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06">
        <w:rPr>
          <w:rFonts w:ascii="Times New Roman" w:hAnsi="Times New Roman" w:cs="Times New Roman"/>
          <w:b/>
          <w:sz w:val="24"/>
          <w:szCs w:val="24"/>
        </w:rPr>
        <w:t>7. Оценка результатов изучения элективных курсов.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7.1.По окончанию изучения элективного курса учащиеся должны приобрести знания, умения, опыт, необходимые для построения индивидуальной образовательной траектории в школе и успешной профессиональной карьеры по его окончанию:</w:t>
      </w:r>
    </w:p>
    <w:p w:rsidR="00F12B06" w:rsidRPr="00F12B06" w:rsidRDefault="00F12B06" w:rsidP="00F12B06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0" w:hanging="102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Работа в творческой группе</w:t>
      </w:r>
    </w:p>
    <w:p w:rsidR="00F12B06" w:rsidRPr="00F12B06" w:rsidRDefault="00F12B06" w:rsidP="00F12B06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0" w:hanging="102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:rsidR="00F12B06" w:rsidRPr="00F12B06" w:rsidRDefault="00F12B06" w:rsidP="00F12B06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0" w:hanging="102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Решение поставленной проблемы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7.2. Формы контроля уровня достижений и критерии оценки.</w:t>
      </w:r>
    </w:p>
    <w:p w:rsidR="00F12B06" w:rsidRPr="00F12B06" w:rsidRDefault="00F12B06" w:rsidP="00F12B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промежуточный контроль достижений учащихся осуществляется  в форме «зачтено»/«</w:t>
      </w:r>
      <w:proofErr w:type="spellStart"/>
      <w:r w:rsidRPr="00F12B06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F12B06">
        <w:rPr>
          <w:rFonts w:ascii="Times New Roman" w:hAnsi="Times New Roman" w:cs="Times New Roman"/>
          <w:sz w:val="24"/>
          <w:szCs w:val="24"/>
        </w:rPr>
        <w:t>»</w:t>
      </w:r>
    </w:p>
    <w:p w:rsidR="00F12B06" w:rsidRPr="00F12B06" w:rsidRDefault="00F12B06" w:rsidP="00F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7.3. Методы контроля текущей успеваемости учащихся.</w:t>
      </w:r>
    </w:p>
    <w:p w:rsidR="00F12B06" w:rsidRPr="00F12B06" w:rsidRDefault="00F12B06" w:rsidP="00F12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Оценка при </w:t>
      </w:r>
      <w:proofErr w:type="gramStart"/>
      <w:r w:rsidRPr="00F12B06">
        <w:rPr>
          <w:rFonts w:ascii="Times New Roman" w:hAnsi="Times New Roman" w:cs="Times New Roman"/>
          <w:sz w:val="24"/>
          <w:szCs w:val="24"/>
        </w:rPr>
        <w:t>контроле</w:t>
      </w:r>
      <w:r w:rsidRPr="00F12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B0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12B06">
        <w:rPr>
          <w:rFonts w:ascii="Times New Roman" w:hAnsi="Times New Roman" w:cs="Times New Roman"/>
          <w:sz w:val="24"/>
          <w:szCs w:val="24"/>
        </w:rPr>
        <w:t xml:space="preserve"> текущей успеваемостью используется в качестве инструмента положительной мотивации, своевременной коррекции работы учащихся. С целью организации текущего контроля за успеваемость используются</w:t>
      </w:r>
    </w:p>
    <w:p w:rsidR="00F12B06" w:rsidRPr="00F12B06" w:rsidRDefault="00F12B06" w:rsidP="00F12B06">
      <w:pPr>
        <w:numPr>
          <w:ilvl w:val="0"/>
          <w:numId w:val="7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наблюдение активности на занятии;</w:t>
      </w:r>
    </w:p>
    <w:p w:rsidR="00F12B06" w:rsidRPr="00F12B06" w:rsidRDefault="00F12B06" w:rsidP="00F12B06">
      <w:pPr>
        <w:numPr>
          <w:ilvl w:val="0"/>
          <w:numId w:val="7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lastRenderedPageBreak/>
        <w:t>беседа с учащимися</w:t>
      </w:r>
    </w:p>
    <w:p w:rsidR="00F12B06" w:rsidRPr="00F12B06" w:rsidRDefault="00F12B06" w:rsidP="00F12B06">
      <w:pPr>
        <w:numPr>
          <w:ilvl w:val="0"/>
          <w:numId w:val="7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анализ творческих, исследовательских работ</w:t>
      </w:r>
    </w:p>
    <w:p w:rsidR="00F12B06" w:rsidRPr="00F12B06" w:rsidRDefault="00F12B06" w:rsidP="00F12B06">
      <w:pPr>
        <w:numPr>
          <w:ilvl w:val="0"/>
          <w:numId w:val="7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результаты выполнения диагностических  тестовых заданий и   контрольных работ</w:t>
      </w:r>
    </w:p>
    <w:p w:rsidR="00F12B06" w:rsidRPr="00F12B06" w:rsidRDefault="00F12B06" w:rsidP="00F12B06">
      <w:pPr>
        <w:numPr>
          <w:ilvl w:val="0"/>
          <w:numId w:val="7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бальная оценка</w:t>
      </w:r>
    </w:p>
    <w:p w:rsidR="00F12B06" w:rsidRPr="00F12B06" w:rsidRDefault="00F12B06" w:rsidP="00F12B06">
      <w:pPr>
        <w:tabs>
          <w:tab w:val="num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2B06">
        <w:rPr>
          <w:rFonts w:ascii="Times New Roman" w:hAnsi="Times New Roman" w:cs="Times New Roman"/>
          <w:sz w:val="24"/>
          <w:szCs w:val="24"/>
        </w:rPr>
        <w:t>7.4. Методы итогового контроля.</w:t>
      </w:r>
    </w:p>
    <w:p w:rsidR="00F12B06" w:rsidRPr="00F12B06" w:rsidRDefault="00F12B06" w:rsidP="00F12B06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          Итоговая аттестация по результатам изучения элективного курса проводится по мере   завершения его изучения: </w:t>
      </w:r>
    </w:p>
    <w:p w:rsidR="00F12B06" w:rsidRPr="00F12B06" w:rsidRDefault="00F12B06" w:rsidP="00F12B0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с помощью специальной зачетной работы (экзамен, тест, защита проекта или реферата). К итоговой аттестации, проводимой в форме экзамена,  допускаются те проекты и рефераты, которые прошли предварительную защиту с оценкой «отлично» и «хорошо». В этом случае учащемуся в аттестат об основном полном образовании может быть выставлена оценка за элективный курс в баллах. В остальных случаях в аттестате делается запись об  изучения данных элективных курсов;</w:t>
      </w:r>
    </w:p>
    <w:p w:rsidR="00F12B06" w:rsidRPr="00F12B06" w:rsidRDefault="00F12B06" w:rsidP="00F12B0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по совокупности самостоятельно выполненных учащимся работ (схемы, чертежи, макеты, рефераты, отчеты об исследованиях, эссе и т.д.)</w:t>
      </w:r>
    </w:p>
    <w:p w:rsidR="00F12B06" w:rsidRPr="00F12B06" w:rsidRDefault="00F12B06" w:rsidP="00F12B0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по наличию документально подтвержденных достижений (грамоты, дипломы) </w:t>
      </w:r>
    </w:p>
    <w:p w:rsidR="00F12B06" w:rsidRPr="00F12B06" w:rsidRDefault="00F12B06" w:rsidP="00F12B06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12B06" w:rsidRPr="00F12B06" w:rsidRDefault="00F12B06" w:rsidP="00F12B06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06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F12B06">
        <w:rPr>
          <w:rFonts w:ascii="Times New Roman" w:hAnsi="Times New Roman" w:cs="Times New Roman"/>
          <w:b/>
          <w:sz w:val="24"/>
          <w:szCs w:val="24"/>
        </w:rPr>
        <w:t>Учебное</w:t>
      </w:r>
      <w:proofErr w:type="gramEnd"/>
      <w:r w:rsidRPr="00F12B06">
        <w:rPr>
          <w:rFonts w:ascii="Times New Roman" w:hAnsi="Times New Roman" w:cs="Times New Roman"/>
          <w:b/>
          <w:sz w:val="24"/>
          <w:szCs w:val="24"/>
        </w:rPr>
        <w:t xml:space="preserve"> и программно-методическое обеспечении преподавания элективных   курсов. </w:t>
      </w:r>
    </w:p>
    <w:p w:rsidR="00F12B06" w:rsidRPr="00F12B06" w:rsidRDefault="00F12B06" w:rsidP="00F12B06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 xml:space="preserve">в качестве учебных пособий в преподавании элективных курсов используются пособия, рекомендованные МО РФ, </w:t>
      </w:r>
    </w:p>
    <w:p w:rsidR="00F12B06" w:rsidRPr="00F12B06" w:rsidRDefault="00F12B06" w:rsidP="00F12B06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в качестве учебной литературы по элективным курсам могут быть использованы также учебные пособия по факультативным курсам, для кружковой работы, а также научно-популярная литература, справочные издания;</w:t>
      </w:r>
    </w:p>
    <w:p w:rsidR="00F12B06" w:rsidRPr="00F12B06" w:rsidRDefault="00F12B06" w:rsidP="00F12B06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программно-методическое обеспечение элективных курсов основано на программах и методических рекомендациях МО РФ.</w:t>
      </w:r>
    </w:p>
    <w:p w:rsidR="00FB4C8B" w:rsidRPr="00F12B06" w:rsidRDefault="00F12B06" w:rsidP="00F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B06">
        <w:rPr>
          <w:rFonts w:ascii="Times New Roman" w:hAnsi="Times New Roman" w:cs="Times New Roman"/>
          <w:sz w:val="24"/>
          <w:szCs w:val="24"/>
        </w:rPr>
        <w:t>в качестве программно-методического обеспечения могут быть использованы авторские курсы, разработанные учителями школы и прошедшие экспертизу городского методического объединения и утвержденные методическим советом школы.</w:t>
      </w:r>
      <w:r w:rsidR="00FB4C8B" w:rsidRPr="00F12B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C8B" w:rsidRPr="008A3F38" w:rsidRDefault="00FB4C8B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460" w:rsidRPr="008A3F38" w:rsidRDefault="00D1246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2460" w:rsidRPr="008A3F38" w:rsidSect="00EE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C34"/>
    <w:multiLevelType w:val="hybridMultilevel"/>
    <w:tmpl w:val="7BF600D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12194"/>
    <w:multiLevelType w:val="hybridMultilevel"/>
    <w:tmpl w:val="D9E6EB70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F256D"/>
    <w:multiLevelType w:val="hybridMultilevel"/>
    <w:tmpl w:val="FEC0B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80EBA"/>
    <w:multiLevelType w:val="multilevel"/>
    <w:tmpl w:val="5838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F156D6"/>
    <w:multiLevelType w:val="hybridMultilevel"/>
    <w:tmpl w:val="3DF68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C1A5C"/>
    <w:multiLevelType w:val="hybridMultilevel"/>
    <w:tmpl w:val="D214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360DF2"/>
    <w:multiLevelType w:val="hybridMultilevel"/>
    <w:tmpl w:val="C0B8D610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B497B"/>
    <w:multiLevelType w:val="hybridMultilevel"/>
    <w:tmpl w:val="A0B26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218D4"/>
    <w:multiLevelType w:val="multilevel"/>
    <w:tmpl w:val="6B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E707FE"/>
    <w:multiLevelType w:val="hybridMultilevel"/>
    <w:tmpl w:val="9FA05B18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8B"/>
    <w:rsid w:val="0005436A"/>
    <w:rsid w:val="001105C0"/>
    <w:rsid w:val="00282C9E"/>
    <w:rsid w:val="002D09A2"/>
    <w:rsid w:val="002D4FDE"/>
    <w:rsid w:val="003755C6"/>
    <w:rsid w:val="003B428F"/>
    <w:rsid w:val="00475505"/>
    <w:rsid w:val="00562E59"/>
    <w:rsid w:val="00611562"/>
    <w:rsid w:val="00635A11"/>
    <w:rsid w:val="006910C8"/>
    <w:rsid w:val="0071490A"/>
    <w:rsid w:val="008A3F38"/>
    <w:rsid w:val="00901633"/>
    <w:rsid w:val="00991A76"/>
    <w:rsid w:val="00BB7B64"/>
    <w:rsid w:val="00D12460"/>
    <w:rsid w:val="00DB4932"/>
    <w:rsid w:val="00DB68E9"/>
    <w:rsid w:val="00E95ECB"/>
    <w:rsid w:val="00EC0F07"/>
    <w:rsid w:val="00F12B06"/>
    <w:rsid w:val="00FB4C8B"/>
    <w:rsid w:val="00F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5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C8B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uiPriority w:val="22"/>
    <w:qFormat/>
    <w:rsid w:val="00FB4C8B"/>
    <w:rPr>
      <w:b/>
      <w:bCs/>
    </w:rPr>
  </w:style>
  <w:style w:type="paragraph" w:styleId="a5">
    <w:name w:val="Normal (Web)"/>
    <w:basedOn w:val="a"/>
    <w:uiPriority w:val="99"/>
    <w:unhideWhenUsed/>
    <w:rsid w:val="00D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0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1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105C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75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755C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cttext">
    <w:name w:val="norm_act_text"/>
    <w:basedOn w:val="a"/>
    <w:rsid w:val="0037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755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B6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35A1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35A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5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C8B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uiPriority w:val="22"/>
    <w:qFormat/>
    <w:rsid w:val="00FB4C8B"/>
    <w:rPr>
      <w:b/>
      <w:bCs/>
    </w:rPr>
  </w:style>
  <w:style w:type="paragraph" w:styleId="a5">
    <w:name w:val="Normal (Web)"/>
    <w:basedOn w:val="a"/>
    <w:uiPriority w:val="99"/>
    <w:unhideWhenUsed/>
    <w:rsid w:val="00D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0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1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105C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75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755C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cttext">
    <w:name w:val="norm_act_text"/>
    <w:basedOn w:val="a"/>
    <w:rsid w:val="0037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755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B6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35A1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35A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99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38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895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4082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8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6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7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Админ</cp:lastModifiedBy>
  <cp:revision>4</cp:revision>
  <cp:lastPrinted>2017-11-27T09:05:00Z</cp:lastPrinted>
  <dcterms:created xsi:type="dcterms:W3CDTF">2017-11-27T09:33:00Z</dcterms:created>
  <dcterms:modified xsi:type="dcterms:W3CDTF">2017-12-22T10:58:00Z</dcterms:modified>
</cp:coreProperties>
</file>